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3277CC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3277CC" w:rsidRPr="00805C7D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3277CC" w:rsidRPr="00805C7D" w:rsidRDefault="003277CC" w:rsidP="003277CC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6E2F0C" w:rsidRDefault="003277CC" w:rsidP="003277C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Календарный учебный график  МБОУ «Выйская СОШ» детского сада «Капелька» на 2016-2017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3277CC" w:rsidRDefault="003277CC" w:rsidP="003277CC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3277CC" w:rsidRPr="00351C48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P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</w:p>
    <w:p w:rsidR="003277CC" w:rsidRPr="00F4311A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                  Календарный учебный график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 и утверждается руководителем.</w:t>
      </w:r>
    </w:p>
    <w:p w:rsidR="003277CC" w:rsidRPr="00860CFE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    Это локальный акт, регламентирующий общие требования к организации образовательного процесса в учебн</w:t>
      </w:r>
      <w:r>
        <w:rPr>
          <w:rFonts w:ascii="Times New Roman CYR" w:hAnsi="Times New Roman CYR" w:cs="Times New Roman CYR"/>
          <w:bCs/>
          <w:sz w:val="28"/>
          <w:szCs w:val="28"/>
        </w:rPr>
        <w:t>ом году. 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рассматривается на общем собрании трудового колл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ектива и утверждается руководителем 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до начала учебного года. Изменения и дополнения рассматриваются и утверждаются на общем собрании трудового коллектива</w:t>
      </w:r>
      <w:r w:rsidRPr="00F4311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</w:p>
    <w:p w:rsidR="003277CC" w:rsidRPr="00860CFE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9906" w:type="dxa"/>
        <w:tblLayout w:type="fixed"/>
        <w:tblLook w:val="04A0"/>
      </w:tblPr>
      <w:tblGrid>
        <w:gridCol w:w="518"/>
        <w:gridCol w:w="1292"/>
        <w:gridCol w:w="1275"/>
        <w:gridCol w:w="1559"/>
        <w:gridCol w:w="1417"/>
        <w:gridCol w:w="1292"/>
        <w:gridCol w:w="1279"/>
        <w:gridCol w:w="1274"/>
      </w:tblGrid>
      <w:tr w:rsidR="003277CC" w:rsidTr="000468C4">
        <w:tc>
          <w:tcPr>
            <w:tcW w:w="518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7" w:type="dxa"/>
            <w:gridSpan w:val="2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821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Tr="000468C4">
        <w:tc>
          <w:tcPr>
            <w:tcW w:w="518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821" w:type="dxa"/>
            <w:gridSpan w:val="5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3277CC" w:rsidTr="000468C4">
        <w:tc>
          <w:tcPr>
            <w:tcW w:w="518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821" w:type="dxa"/>
            <w:gridSpan w:val="5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1.09.20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16 - 23.06.2017</w:t>
            </w:r>
          </w:p>
        </w:tc>
      </w:tr>
      <w:tr w:rsidR="003277CC" w:rsidTr="000468C4">
        <w:tc>
          <w:tcPr>
            <w:tcW w:w="518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67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821" w:type="dxa"/>
            <w:gridSpan w:val="5"/>
          </w:tcPr>
          <w:p w:rsidR="003277CC" w:rsidRPr="00D623DA" w:rsidRDefault="001A34A6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недел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3277CC" w:rsidTr="000468C4">
        <w:trPr>
          <w:trHeight w:val="2008"/>
        </w:trPr>
        <w:tc>
          <w:tcPr>
            <w:tcW w:w="518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821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каникулы- 01.01.2016г.- 09.01.2017г.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26.06.17г.  по 31.08.2017г.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77CC" w:rsidTr="000468C4">
        <w:trPr>
          <w:trHeight w:val="1485"/>
        </w:trPr>
        <w:tc>
          <w:tcPr>
            <w:tcW w:w="518" w:type="dxa"/>
            <w:vMerge w:val="restart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A270E9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 мероприятия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младшая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(2-3 года)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3277CC" w:rsidRDefault="003277CC" w:rsidP="000468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3277CC" w:rsidTr="000468C4">
        <w:trPr>
          <w:trHeight w:val="510"/>
        </w:trPr>
        <w:tc>
          <w:tcPr>
            <w:tcW w:w="518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3277CC" w:rsidTr="000468C4">
        <w:trPr>
          <w:trHeight w:val="840"/>
        </w:trPr>
        <w:tc>
          <w:tcPr>
            <w:tcW w:w="518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  <w:p w:rsidR="00960A0D" w:rsidRDefault="00960A0D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60A0D" w:rsidRDefault="00960A0D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60A0D" w:rsidRDefault="00960A0D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60A0D" w:rsidRPr="005C4615" w:rsidRDefault="00960A0D" w:rsidP="00960A0D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"/>
        <w:tblW w:w="9905" w:type="dxa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3277CC" w:rsidTr="00002EA2">
        <w:tc>
          <w:tcPr>
            <w:tcW w:w="392" w:type="dxa"/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</w:tcPr>
          <w:p w:rsidR="003277CC" w:rsidRPr="003748A3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3277CC" w:rsidRPr="003748A3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RPr="00B00DB6" w:rsidTr="00002EA2">
        <w:trPr>
          <w:trHeight w:val="615"/>
        </w:trPr>
        <w:tc>
          <w:tcPr>
            <w:tcW w:w="392" w:type="dxa"/>
            <w:vMerge w:val="restart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3277CC" w:rsidRPr="00A270E9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002EA2" w:rsidRPr="00A235FE" w:rsidRDefault="00002EA2" w:rsidP="00002EA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Театрализованная игра «В гостях у Бабушки </w:t>
            </w:r>
            <w:proofErr w:type="gramStart"/>
            <w:r w:rsidRPr="00A235FE">
              <w:rPr>
                <w:sz w:val="23"/>
                <w:szCs w:val="23"/>
              </w:rPr>
              <w:t>–</w:t>
            </w:r>
            <w:proofErr w:type="spellStart"/>
            <w:r w:rsidRPr="00A235FE">
              <w:rPr>
                <w:sz w:val="23"/>
                <w:szCs w:val="23"/>
              </w:rPr>
              <w:t>З</w:t>
            </w:r>
            <w:proofErr w:type="gramEnd"/>
            <w:r w:rsidRPr="00A235FE">
              <w:rPr>
                <w:sz w:val="23"/>
                <w:szCs w:val="23"/>
              </w:rPr>
              <w:t>агадушки</w:t>
            </w:r>
            <w:proofErr w:type="spellEnd"/>
            <w:r w:rsidRPr="00A235FE">
              <w:rPr>
                <w:sz w:val="23"/>
                <w:szCs w:val="23"/>
              </w:rPr>
              <w:t xml:space="preserve">» </w:t>
            </w:r>
          </w:p>
          <w:p w:rsidR="003277CC" w:rsidRPr="00002EA2" w:rsidRDefault="00002EA2" w:rsidP="00002EA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( по типу чудесного мешочка)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Литературная гостиная</w:t>
            </w:r>
          </w:p>
        </w:tc>
      </w:tr>
      <w:tr w:rsidR="003277CC" w:rsidRPr="00B00DB6" w:rsidTr="00002EA2">
        <w:trPr>
          <w:trHeight w:val="765"/>
        </w:trPr>
        <w:tc>
          <w:tcPr>
            <w:tcW w:w="392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тематический день «Зиновий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синичник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»,</w:t>
            </w:r>
          </w:p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3277CC" w:rsidTr="00002EA2">
        <w:tc>
          <w:tcPr>
            <w:tcW w:w="392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3277CC" w:rsidRPr="00B00DB6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3277CC" w:rsidTr="00002EA2">
        <w:tc>
          <w:tcPr>
            <w:tcW w:w="392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C8168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3277CC" w:rsidRPr="00274B3F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3277CC" w:rsidRP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Изготовление атрибутов к сюжетно-ролевым играм по интересам детей.</w:t>
            </w:r>
          </w:p>
        </w:tc>
      </w:tr>
      <w:tr w:rsidR="003277CC" w:rsidTr="00002EA2">
        <w:trPr>
          <w:trHeight w:val="930"/>
        </w:trPr>
        <w:tc>
          <w:tcPr>
            <w:tcW w:w="392" w:type="dxa"/>
            <w:vMerge w:val="restart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3B5C7F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77CC" w:rsidRPr="003B5C7F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3B5C7F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02EA2" w:rsidTr="00002EA2">
        <w:trPr>
          <w:trHeight w:val="375"/>
        </w:trPr>
        <w:tc>
          <w:tcPr>
            <w:tcW w:w="392" w:type="dxa"/>
            <w:vMerge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A2" w:rsidRPr="00A235FE" w:rsidRDefault="00002EA2" w:rsidP="000468C4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Музыкальное развлечение </w:t>
            </w:r>
          </w:p>
          <w:p w:rsidR="00002EA2" w:rsidRPr="00A235FE" w:rsidRDefault="00002EA2" w:rsidP="000468C4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«Про деда, бабу и курочку </w:t>
            </w:r>
            <w:proofErr w:type="spellStart"/>
            <w:r w:rsidRPr="00A235FE">
              <w:rPr>
                <w:sz w:val="23"/>
                <w:szCs w:val="23"/>
              </w:rPr>
              <w:t>Рябу</w:t>
            </w:r>
            <w:proofErr w:type="spellEnd"/>
            <w:r w:rsidRPr="00A235FE">
              <w:rPr>
                <w:sz w:val="23"/>
                <w:szCs w:val="23"/>
              </w:rPr>
              <w:t>» - кукольный  спектакль</w:t>
            </w:r>
          </w:p>
        </w:tc>
      </w:tr>
      <w:tr w:rsidR="00002EA2" w:rsidTr="00002EA2">
        <w:trPr>
          <w:trHeight w:val="421"/>
        </w:trPr>
        <w:tc>
          <w:tcPr>
            <w:tcW w:w="392" w:type="dxa"/>
            <w:vMerge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02EA2" w:rsidTr="00002EA2">
        <w:trPr>
          <w:trHeight w:val="425"/>
        </w:trPr>
        <w:tc>
          <w:tcPr>
            <w:tcW w:w="392" w:type="dxa"/>
            <w:vMerge w:val="restart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002EA2" w:rsidTr="00002EA2">
        <w:trPr>
          <w:trHeight w:val="540"/>
        </w:trPr>
        <w:tc>
          <w:tcPr>
            <w:tcW w:w="392" w:type="dxa"/>
            <w:vMerge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«Ярмарка игр»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02EA2" w:rsidRPr="003B5C7F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День здоровья «В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дух!»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02EA2" w:rsidRPr="00A235FE" w:rsidRDefault="00002EA2" w:rsidP="00046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</w:t>
            </w:r>
            <w:r w:rsidRPr="00A235FE">
              <w:rPr>
                <w:sz w:val="23"/>
                <w:szCs w:val="23"/>
              </w:rPr>
              <w:t>Посадка лука, наблюдение за его ростом.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02EA2" w:rsidRPr="00D318B1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Легко-атлетическая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эстафета посвященная Дню Победы 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002EA2" w:rsidRDefault="009739B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</w:t>
            </w:r>
            <w:r w:rsidR="0000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посвященное Дню защиты детей</w:t>
            </w:r>
          </w:p>
        </w:tc>
      </w:tr>
      <w:tr w:rsidR="00002EA2" w:rsidTr="00002EA2">
        <w:tc>
          <w:tcPr>
            <w:tcW w:w="392" w:type="dxa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002EA2" w:rsidRPr="00A270E9" w:rsidTr="00002EA2">
        <w:tc>
          <w:tcPr>
            <w:tcW w:w="392" w:type="dxa"/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проведения мониторинга  индивидуального развития детей</w:t>
            </w:r>
          </w:p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деятельность ведется в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представленных в разделе 2.1.1 </w:t>
            </w:r>
          </w:p>
        </w:tc>
        <w:tc>
          <w:tcPr>
            <w:tcW w:w="7650" w:type="dxa"/>
            <w:gridSpan w:val="4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02EA2" w:rsidRDefault="00C641AD" w:rsidP="00C641AD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 01.09.16г. - 17.09.16г. </w:t>
            </w:r>
            <w:r w:rsidR="0000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– мониторинг развития детей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641AD" w:rsidRPr="00C641AD" w:rsidRDefault="00C641AD" w:rsidP="00C641AD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24.04</w:t>
            </w:r>
            <w:r w:rsidR="0000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17г. – 07.05</w:t>
            </w:r>
            <w:r w:rsidR="0000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17г.</w:t>
            </w:r>
            <w:r w:rsidR="00002EA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r w:rsidRPr="0035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достижения ребенком планируемых результатов освоения программы</w:t>
            </w:r>
          </w:p>
          <w:p w:rsidR="00C641AD" w:rsidRDefault="00C641AD" w:rsidP="00C641AD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02EA2" w:rsidRPr="00A270E9" w:rsidRDefault="00002EA2" w:rsidP="00C641AD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002EA2" w:rsidRPr="00A270E9" w:rsidTr="00002EA2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7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1-10 января – Новогодние каникулы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002EA2" w:rsidRPr="00390564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марта</w:t>
            </w:r>
            <w:r w:rsidR="009739B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Международный женский день</w:t>
            </w:r>
          </w:p>
        </w:tc>
      </w:tr>
      <w:tr w:rsidR="00002EA2" w:rsidRPr="00A270E9" w:rsidTr="00002EA2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02EA2" w:rsidRPr="00A270E9" w:rsidTr="00002EA2">
        <w:tc>
          <w:tcPr>
            <w:tcW w:w="392" w:type="dxa"/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– 4 мая – Праздник Весны и Труда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день России</w:t>
            </w:r>
          </w:p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002EA2" w:rsidRPr="00A270E9" w:rsidTr="00002EA2">
        <w:tc>
          <w:tcPr>
            <w:tcW w:w="392" w:type="dxa"/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650" w:type="dxa"/>
            <w:gridSpan w:val="4"/>
          </w:tcPr>
          <w:p w:rsidR="00002EA2" w:rsidRPr="00A270E9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002EA2" w:rsidRPr="00A270E9" w:rsidTr="00002EA2">
        <w:trPr>
          <w:trHeight w:val="705"/>
        </w:trPr>
        <w:tc>
          <w:tcPr>
            <w:tcW w:w="392" w:type="dxa"/>
            <w:vMerge w:val="restart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02EA2" w:rsidRDefault="00002EA2" w:rsidP="000468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02EA2" w:rsidRPr="00390564" w:rsidRDefault="00002EA2" w:rsidP="000468C4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002EA2" w:rsidRPr="00A270E9" w:rsidTr="00002EA2">
        <w:trPr>
          <w:trHeight w:val="675"/>
        </w:trPr>
        <w:tc>
          <w:tcPr>
            <w:tcW w:w="392" w:type="dxa"/>
            <w:vMerge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002EA2" w:rsidRDefault="00002EA2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3277CC" w:rsidRPr="000B4506" w:rsidRDefault="003277CC" w:rsidP="003277CC">
      <w:pPr>
        <w:rPr>
          <w:rFonts w:ascii="Times New Roman CYR" w:hAnsi="Times New Roman CYR" w:cs="Times New Roman CYR"/>
          <w:sz w:val="28"/>
          <w:szCs w:val="28"/>
        </w:rPr>
      </w:pP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77CC" w:rsidRPr="00A270E9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14343" w:rsidRDefault="00714343"/>
    <w:sectPr w:rsidR="00714343" w:rsidSect="0068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CC"/>
    <w:rsid w:val="00002EA2"/>
    <w:rsid w:val="001A34A6"/>
    <w:rsid w:val="003277CC"/>
    <w:rsid w:val="00681394"/>
    <w:rsid w:val="00714343"/>
    <w:rsid w:val="00960A0D"/>
    <w:rsid w:val="009739BC"/>
    <w:rsid w:val="00C641AD"/>
    <w:rsid w:val="00DA0A39"/>
    <w:rsid w:val="00F8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002E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home-pc</cp:lastModifiedBy>
  <cp:revision>6</cp:revision>
  <dcterms:created xsi:type="dcterms:W3CDTF">2017-04-19T11:23:00Z</dcterms:created>
  <dcterms:modified xsi:type="dcterms:W3CDTF">2019-11-25T17:29:00Z</dcterms:modified>
</cp:coreProperties>
</file>