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F1" w:rsidRPr="00BE219A" w:rsidRDefault="000158F1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 w:rsidRPr="00BE219A">
        <w:rPr>
          <w:rFonts w:ascii="Arial" w:hAnsi="Arial" w:cs="Arial"/>
          <w:color w:val="333333"/>
        </w:rPr>
        <w:t xml:space="preserve">Наш музей называется </w:t>
      </w:r>
      <w:r w:rsidRPr="000B784C">
        <w:rPr>
          <w:rFonts w:ascii="Arial" w:hAnsi="Arial" w:cs="Arial"/>
          <w:b/>
          <w:color w:val="333333"/>
        </w:rPr>
        <w:t>«</w:t>
      </w:r>
      <w:proofErr w:type="spellStart"/>
      <w:r w:rsidRPr="000B784C">
        <w:rPr>
          <w:rFonts w:ascii="Arial" w:hAnsi="Arial" w:cs="Arial"/>
          <w:b/>
          <w:color w:val="333333"/>
        </w:rPr>
        <w:t>Оток</w:t>
      </w:r>
      <w:proofErr w:type="spellEnd"/>
      <w:r w:rsidRPr="000B784C">
        <w:rPr>
          <w:rFonts w:ascii="Arial" w:hAnsi="Arial" w:cs="Arial"/>
          <w:b/>
          <w:color w:val="333333"/>
        </w:rPr>
        <w:t>»,</w:t>
      </w:r>
      <w:r w:rsidRPr="00BE219A">
        <w:rPr>
          <w:rFonts w:ascii="Arial" w:hAnsi="Arial" w:cs="Arial"/>
          <w:color w:val="333333"/>
        </w:rPr>
        <w:t xml:space="preserve"> что в переводе с древнерусского языка означает «Край земли русской».</w:t>
      </w:r>
      <w:r w:rsidR="00BE219A">
        <w:rPr>
          <w:rFonts w:ascii="Arial" w:hAnsi="Arial" w:cs="Arial"/>
          <w:color w:val="333333"/>
        </w:rPr>
        <w:t xml:space="preserve"> Музей создан благодаря стараниям и учителей, и учеников, и родителей. Экспонаты собирали по всем деревням</w:t>
      </w:r>
      <w:r w:rsidR="0016045B">
        <w:rPr>
          <w:rFonts w:ascii="Arial" w:hAnsi="Arial" w:cs="Arial"/>
          <w:color w:val="333333"/>
        </w:rPr>
        <w:t xml:space="preserve"> и посёлкам </w:t>
      </w:r>
      <w:r w:rsidR="00BE219A">
        <w:rPr>
          <w:rFonts w:ascii="Arial" w:hAnsi="Arial" w:cs="Arial"/>
          <w:color w:val="333333"/>
        </w:rPr>
        <w:t xml:space="preserve"> </w:t>
      </w:r>
      <w:proofErr w:type="spellStart"/>
      <w:r w:rsidR="00BE219A">
        <w:rPr>
          <w:rFonts w:ascii="Arial" w:hAnsi="Arial" w:cs="Arial"/>
          <w:color w:val="333333"/>
        </w:rPr>
        <w:t>Выйского</w:t>
      </w:r>
      <w:proofErr w:type="spellEnd"/>
      <w:r w:rsidR="00BE219A">
        <w:rPr>
          <w:rFonts w:ascii="Arial" w:hAnsi="Arial" w:cs="Arial"/>
          <w:color w:val="333333"/>
        </w:rPr>
        <w:t xml:space="preserve"> поселения</w:t>
      </w:r>
      <w:r w:rsidR="000B784C">
        <w:rPr>
          <w:rFonts w:ascii="Arial" w:hAnsi="Arial" w:cs="Arial"/>
          <w:color w:val="333333"/>
        </w:rPr>
        <w:t xml:space="preserve"> в течение нескольких лет</w:t>
      </w:r>
      <w:r w:rsidR="00BE219A">
        <w:rPr>
          <w:rFonts w:ascii="Arial" w:hAnsi="Arial" w:cs="Arial"/>
          <w:color w:val="333333"/>
        </w:rPr>
        <w:t>, некоторые экземпляры привезены из Верхней Тоймы.</w:t>
      </w:r>
      <w:r w:rsidR="000B784C">
        <w:rPr>
          <w:rFonts w:ascii="Arial" w:hAnsi="Arial" w:cs="Arial"/>
          <w:color w:val="333333"/>
        </w:rPr>
        <w:t xml:space="preserve"> В 2023 году «</w:t>
      </w:r>
      <w:proofErr w:type="spellStart"/>
      <w:r w:rsidR="000B784C">
        <w:rPr>
          <w:rFonts w:ascii="Arial" w:hAnsi="Arial" w:cs="Arial"/>
          <w:color w:val="333333"/>
        </w:rPr>
        <w:t>Оток</w:t>
      </w:r>
      <w:proofErr w:type="spellEnd"/>
      <w:r w:rsidR="000B784C">
        <w:rPr>
          <w:rFonts w:ascii="Arial" w:hAnsi="Arial" w:cs="Arial"/>
          <w:color w:val="333333"/>
        </w:rPr>
        <w:t>» отметит 20-летний юбилей.</w:t>
      </w:r>
    </w:p>
    <w:p w:rsidR="000158F1" w:rsidRPr="00BE219A" w:rsidRDefault="000158F1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 w:rsidRPr="00BE219A">
        <w:rPr>
          <w:rFonts w:ascii="Arial" w:hAnsi="Arial" w:cs="Arial"/>
          <w:color w:val="333333"/>
        </w:rPr>
        <w:t xml:space="preserve">В музее </w:t>
      </w:r>
      <w:r w:rsidR="0016045B">
        <w:rPr>
          <w:rFonts w:ascii="Arial" w:hAnsi="Arial" w:cs="Arial"/>
          <w:color w:val="333333"/>
        </w:rPr>
        <w:t xml:space="preserve">имеется </w:t>
      </w:r>
      <w:r w:rsidRPr="00BE219A">
        <w:rPr>
          <w:rFonts w:ascii="Arial" w:hAnsi="Arial" w:cs="Arial"/>
          <w:color w:val="333333"/>
        </w:rPr>
        <w:t xml:space="preserve"> несколько направлений</w:t>
      </w:r>
      <w:r w:rsidR="00BE219A">
        <w:rPr>
          <w:rFonts w:ascii="Arial" w:hAnsi="Arial" w:cs="Arial"/>
          <w:color w:val="333333"/>
        </w:rPr>
        <w:t>.</w:t>
      </w:r>
      <w:r w:rsidRPr="00BE219A">
        <w:rPr>
          <w:rFonts w:ascii="Arial" w:hAnsi="Arial" w:cs="Arial"/>
          <w:color w:val="333333"/>
        </w:rPr>
        <w:t xml:space="preserve"> </w:t>
      </w:r>
    </w:p>
    <w:p w:rsidR="000158F1" w:rsidRDefault="000158F1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 w:rsidRPr="00BE219A">
        <w:rPr>
          <w:rFonts w:ascii="Arial" w:hAnsi="Arial" w:cs="Arial"/>
          <w:color w:val="333333"/>
        </w:rPr>
        <w:t xml:space="preserve">1. </w:t>
      </w:r>
      <w:r w:rsidRPr="00BE219A">
        <w:rPr>
          <w:rFonts w:ascii="Arial" w:hAnsi="Arial" w:cs="Arial"/>
          <w:b/>
          <w:color w:val="333333"/>
        </w:rPr>
        <w:t>Гражданско – патриотическое</w:t>
      </w:r>
      <w:r w:rsidRPr="00BE219A">
        <w:rPr>
          <w:rFonts w:ascii="Arial" w:hAnsi="Arial" w:cs="Arial"/>
          <w:color w:val="333333"/>
        </w:rPr>
        <w:t>. В экспозиции представлены предметы времён Великой Отечественной войны: фотографии, каска, найденная поисковым отрядом, гильзы, гимнастёрка, пилотка, письма с фронта</w:t>
      </w:r>
      <w:r w:rsidR="008F54C6">
        <w:rPr>
          <w:rFonts w:ascii="Arial" w:hAnsi="Arial" w:cs="Arial"/>
          <w:color w:val="333333"/>
        </w:rPr>
        <w:t xml:space="preserve">, медали и </w:t>
      </w:r>
      <w:r w:rsidR="00073264">
        <w:rPr>
          <w:rFonts w:ascii="Arial" w:hAnsi="Arial" w:cs="Arial"/>
          <w:color w:val="333333"/>
        </w:rPr>
        <w:t>ордена фронтовиков.</w:t>
      </w:r>
    </w:p>
    <w:p w:rsidR="00F333AB" w:rsidRPr="00BE219A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488975" cy="2247265"/>
            <wp:effectExtent l="0" t="114300" r="0" b="95885"/>
            <wp:docPr id="1" name="Рисунок 1" descr="C:\Users\пк\Desktop\МУЗЕЙ\IMG_20230125_1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УЗЕЙ\IMG_20230125_122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97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453562" cy="2100723"/>
            <wp:effectExtent l="0" t="171450" r="0" b="166227"/>
            <wp:docPr id="2" name="Рисунок 2" descr="C:\Users\пк\Desktop\МУЗЕЙ\IMG_20230125_12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УЗЕЙ\IMG_20230125_122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3562" cy="210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F1" w:rsidRDefault="000158F1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 w:rsidRPr="00BE219A">
        <w:rPr>
          <w:rFonts w:ascii="Arial" w:hAnsi="Arial" w:cs="Arial"/>
          <w:color w:val="333333"/>
        </w:rPr>
        <w:t>2.</w:t>
      </w:r>
      <w:r w:rsidR="00BE219A" w:rsidRPr="00BE219A">
        <w:rPr>
          <w:rFonts w:ascii="Arial" w:hAnsi="Arial" w:cs="Arial"/>
          <w:b/>
          <w:color w:val="333333"/>
        </w:rPr>
        <w:t>Краеведение</w:t>
      </w:r>
      <w:r w:rsidRPr="00BE219A">
        <w:rPr>
          <w:rFonts w:ascii="Arial" w:hAnsi="Arial" w:cs="Arial"/>
          <w:b/>
          <w:color w:val="333333"/>
        </w:rPr>
        <w:t xml:space="preserve">. </w:t>
      </w:r>
      <w:r w:rsidRPr="00BE219A">
        <w:rPr>
          <w:rFonts w:ascii="Arial" w:hAnsi="Arial" w:cs="Arial"/>
          <w:color w:val="333333"/>
        </w:rPr>
        <w:t>В экспозиции представлены предметы быта</w:t>
      </w:r>
      <w:r w:rsidR="00722C9B">
        <w:rPr>
          <w:rFonts w:ascii="Arial" w:hAnsi="Arial" w:cs="Arial"/>
          <w:color w:val="333333"/>
        </w:rPr>
        <w:t xml:space="preserve"> : деревянный рубель - устройство для глажки белья, огромный деревянный ковш – им черпали воду из проруби;  коромысла, угольные утюги, керосиновые лампы и фонари, ткацкий станок ( в исправном состоянии)</w:t>
      </w:r>
      <w:proofErr w:type="gramStart"/>
      <w:r w:rsidR="006F5A70">
        <w:rPr>
          <w:rFonts w:ascii="Arial" w:hAnsi="Arial" w:cs="Arial"/>
          <w:color w:val="333333"/>
        </w:rPr>
        <w:t xml:space="preserve"> </w:t>
      </w:r>
      <w:r w:rsidR="00722C9B">
        <w:rPr>
          <w:rFonts w:ascii="Arial" w:hAnsi="Arial" w:cs="Arial"/>
          <w:color w:val="333333"/>
        </w:rPr>
        <w:t>,</w:t>
      </w:r>
      <w:proofErr w:type="gramEnd"/>
      <w:r w:rsidR="008F54C6">
        <w:rPr>
          <w:rFonts w:ascii="Arial" w:hAnsi="Arial" w:cs="Arial"/>
          <w:color w:val="333333"/>
        </w:rPr>
        <w:t xml:space="preserve"> </w:t>
      </w:r>
      <w:proofErr w:type="spellStart"/>
      <w:r w:rsidR="008F54C6">
        <w:rPr>
          <w:rFonts w:ascii="Arial" w:hAnsi="Arial" w:cs="Arial"/>
          <w:color w:val="333333"/>
        </w:rPr>
        <w:t>кичига</w:t>
      </w:r>
      <w:proofErr w:type="spellEnd"/>
      <w:r w:rsidR="008F54C6">
        <w:rPr>
          <w:rFonts w:ascii="Arial" w:hAnsi="Arial" w:cs="Arial"/>
          <w:color w:val="333333"/>
        </w:rPr>
        <w:t xml:space="preserve"> , которой обмолачивали зерно.</w:t>
      </w:r>
    </w:p>
    <w:p w:rsidR="00F333AB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346684" cy="1755320"/>
            <wp:effectExtent l="0" t="304800" r="0" b="283030"/>
            <wp:docPr id="3" name="Рисунок 3" descr="C:\Users\пк\Desktop\МУЗЕЙ\IMG_20230125_1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УЗЕЙ\IMG_20230125_12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6984" cy="17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354828" cy="1761411"/>
            <wp:effectExtent l="0" t="304800" r="0" b="276939"/>
            <wp:docPr id="4" name="Рисунок 4" descr="C:\Users\пк\Desktop\МУЗЕЙ\IMG_20230125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УЗЕЙ\IMG_20230125_122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479" cy="176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70" w:rsidRDefault="006F5A70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3. </w:t>
      </w:r>
      <w:r w:rsidRPr="006F5A70">
        <w:rPr>
          <w:rFonts w:ascii="Arial" w:hAnsi="Arial" w:cs="Arial"/>
          <w:b/>
          <w:color w:val="333333"/>
        </w:rPr>
        <w:t>Русская изба</w:t>
      </w:r>
      <w:r w:rsidR="00722C9B">
        <w:rPr>
          <w:rFonts w:ascii="Arial" w:hAnsi="Arial" w:cs="Arial"/>
          <w:color w:val="333333"/>
        </w:rPr>
        <w:t>.</w:t>
      </w:r>
      <w:r>
        <w:rPr>
          <w:rFonts w:ascii="Arial" w:hAnsi="Arial" w:cs="Arial"/>
          <w:color w:val="333333"/>
        </w:rPr>
        <w:t xml:space="preserve"> </w:t>
      </w:r>
      <w:r w:rsidR="00722C9B">
        <w:rPr>
          <w:rFonts w:ascii="Arial" w:hAnsi="Arial" w:cs="Arial"/>
          <w:color w:val="333333"/>
        </w:rPr>
        <w:t>Здесь о</w:t>
      </w:r>
      <w:r w:rsidR="004C3777">
        <w:rPr>
          <w:rFonts w:ascii="Arial" w:hAnsi="Arial" w:cs="Arial"/>
          <w:color w:val="333333"/>
        </w:rPr>
        <w:t xml:space="preserve">формлен «красный угол» - место, где находится иконостас. Люлька, </w:t>
      </w:r>
      <w:r w:rsidR="00073264">
        <w:rPr>
          <w:rFonts w:ascii="Arial" w:hAnsi="Arial" w:cs="Arial"/>
          <w:color w:val="333333"/>
        </w:rPr>
        <w:t>в которой качали</w:t>
      </w:r>
      <w:r w:rsidR="004C3777">
        <w:rPr>
          <w:rFonts w:ascii="Arial" w:hAnsi="Arial" w:cs="Arial"/>
          <w:color w:val="333333"/>
        </w:rPr>
        <w:t xml:space="preserve"> младенца, самодельная кроватка для </w:t>
      </w:r>
      <w:r w:rsidR="004C3777">
        <w:rPr>
          <w:rFonts w:ascii="Arial" w:hAnsi="Arial" w:cs="Arial"/>
          <w:color w:val="333333"/>
        </w:rPr>
        <w:lastRenderedPageBreak/>
        <w:t>малыша, сундуки для одежды и приданого невесты</w:t>
      </w:r>
      <w:r w:rsidR="008F54C6">
        <w:rPr>
          <w:rFonts w:ascii="Arial" w:hAnsi="Arial" w:cs="Arial"/>
          <w:color w:val="333333"/>
        </w:rPr>
        <w:t>, игрушки.</w:t>
      </w:r>
      <w:r w:rsidR="004C3777">
        <w:rPr>
          <w:rFonts w:ascii="Arial" w:hAnsi="Arial" w:cs="Arial"/>
          <w:color w:val="333333"/>
        </w:rPr>
        <w:t xml:space="preserve"> Стол с русским самоваром – символом традиции русского чаепития. Здесь же расположены предметы крестьянского обихода: глиняные горшки, берестяные туеса, деревянная посуда</w:t>
      </w:r>
      <w:r w:rsidR="008F54C6">
        <w:rPr>
          <w:rFonts w:ascii="Arial" w:hAnsi="Arial" w:cs="Arial"/>
          <w:color w:val="333333"/>
        </w:rPr>
        <w:t>, старинные часы.</w:t>
      </w:r>
      <w:r w:rsidR="004C3777">
        <w:rPr>
          <w:rFonts w:ascii="Arial" w:hAnsi="Arial" w:cs="Arial"/>
          <w:color w:val="333333"/>
        </w:rPr>
        <w:t xml:space="preserve"> </w:t>
      </w:r>
    </w:p>
    <w:p w:rsidR="00F333AB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44364" cy="2127584"/>
            <wp:effectExtent l="0" t="361950" r="0" b="329866"/>
            <wp:docPr id="5" name="Рисунок 5" descr="C:\Users\пк\Desktop\МУЗЕЙ\IMG_20230125_12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УЗЕЙ\IMG_20230125_122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511" cy="212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871404" cy="2147811"/>
            <wp:effectExtent l="0" t="361950" r="0" b="347739"/>
            <wp:docPr id="6" name="Рисунок 6" descr="C:\Users\пк\Desktop\МУЗЕЙ\IMG_20230125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УЗЕЙ\IMG_20230125_122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487" cy="21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9A" w:rsidRDefault="00722C9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4</w:t>
      </w:r>
      <w:r w:rsidR="00BE219A" w:rsidRPr="00BE219A">
        <w:rPr>
          <w:rFonts w:ascii="Arial" w:hAnsi="Arial" w:cs="Arial"/>
          <w:color w:val="333333"/>
        </w:rPr>
        <w:t>.</w:t>
      </w:r>
      <w:r w:rsidR="00BE219A" w:rsidRPr="00BE219A">
        <w:rPr>
          <w:rFonts w:ascii="Arial" w:hAnsi="Arial" w:cs="Arial"/>
          <w:b/>
          <w:color w:val="333333"/>
        </w:rPr>
        <w:t>Школьная жизнь.</w:t>
      </w:r>
      <w:r w:rsidR="00BE219A">
        <w:rPr>
          <w:rFonts w:ascii="Arial" w:hAnsi="Arial" w:cs="Arial"/>
          <w:color w:val="333333"/>
        </w:rPr>
        <w:t xml:space="preserve"> В экспозиции представлены школьные формы советского времени</w:t>
      </w:r>
      <w:r w:rsidR="007A39C4">
        <w:rPr>
          <w:rFonts w:ascii="Arial" w:hAnsi="Arial" w:cs="Arial"/>
          <w:color w:val="333333"/>
        </w:rPr>
        <w:t xml:space="preserve">: костюм октябрёнка и пионера, парадная форма девочки. На парте с откидывающейся крышкой времён Советского </w:t>
      </w:r>
      <w:r w:rsidR="00007EC2">
        <w:rPr>
          <w:rFonts w:ascii="Arial" w:hAnsi="Arial" w:cs="Arial"/>
          <w:color w:val="333333"/>
        </w:rPr>
        <w:t>С</w:t>
      </w:r>
      <w:r w:rsidR="007A39C4">
        <w:rPr>
          <w:rFonts w:ascii="Arial" w:hAnsi="Arial" w:cs="Arial"/>
          <w:color w:val="333333"/>
        </w:rPr>
        <w:t>оюза</w:t>
      </w:r>
      <w:r w:rsidR="00007EC2">
        <w:rPr>
          <w:rFonts w:ascii="Arial" w:hAnsi="Arial" w:cs="Arial"/>
          <w:color w:val="333333"/>
        </w:rPr>
        <w:t xml:space="preserve"> </w:t>
      </w:r>
      <w:r w:rsidR="007A39C4">
        <w:rPr>
          <w:rFonts w:ascii="Arial" w:hAnsi="Arial" w:cs="Arial"/>
          <w:color w:val="333333"/>
        </w:rPr>
        <w:t>старые учебники</w:t>
      </w:r>
      <w:r w:rsidR="00007EC2">
        <w:rPr>
          <w:rFonts w:ascii="Arial" w:hAnsi="Arial" w:cs="Arial"/>
          <w:color w:val="333333"/>
        </w:rPr>
        <w:t>:</w:t>
      </w:r>
      <w:r w:rsidR="008F54C6">
        <w:rPr>
          <w:rFonts w:ascii="Arial" w:hAnsi="Arial" w:cs="Arial"/>
          <w:color w:val="333333"/>
        </w:rPr>
        <w:t xml:space="preserve"> «Русский язык» 1 класс 1960 г., «Арифметика для 1 класса «1961 г., «Родная речь»,</w:t>
      </w:r>
      <w:r w:rsidR="00007EC2">
        <w:rPr>
          <w:rFonts w:ascii="Arial" w:hAnsi="Arial" w:cs="Arial"/>
          <w:color w:val="333333"/>
        </w:rPr>
        <w:t>-</w:t>
      </w:r>
      <w:r w:rsidR="008F54C6">
        <w:rPr>
          <w:rFonts w:ascii="Arial" w:hAnsi="Arial" w:cs="Arial"/>
          <w:color w:val="333333"/>
        </w:rPr>
        <w:t xml:space="preserve"> </w:t>
      </w:r>
      <w:r w:rsidR="007A39C4">
        <w:rPr>
          <w:rFonts w:ascii="Arial" w:hAnsi="Arial" w:cs="Arial"/>
          <w:color w:val="333333"/>
        </w:rPr>
        <w:t xml:space="preserve">канцелярские принадлежности, аттестат учителя начальной школы, выданный Максимовой Марии Васильевне народным комиссариатом просвещения РСФСР в </w:t>
      </w:r>
      <w:r w:rsidR="008F54C6">
        <w:rPr>
          <w:rFonts w:ascii="Arial" w:hAnsi="Arial" w:cs="Arial"/>
          <w:color w:val="333333"/>
        </w:rPr>
        <w:t>1939 году.</w:t>
      </w:r>
    </w:p>
    <w:p w:rsidR="00F333AB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611755" cy="1953593"/>
            <wp:effectExtent l="0" t="323850" r="0" b="313357"/>
            <wp:docPr id="7" name="Рисунок 7" descr="C:\Users\пк\Desktop\МУЗЕЙ\IMG_20230125_12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УЗЕЙ\IMG_20230125_123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632" cy="19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713238" cy="1915254"/>
            <wp:effectExtent l="0" t="400050" r="0" b="370746"/>
            <wp:docPr id="8" name="Рисунок 8" descr="C:\Users\пк\Desktop\МУЗЕЙ\IMG_20230125_1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УЗЕЙ\IMG_20230125_124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70" b="20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3238" cy="191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70" w:rsidRDefault="00722C9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5</w:t>
      </w:r>
      <w:r w:rsidR="006F5A70">
        <w:rPr>
          <w:rFonts w:ascii="Arial" w:hAnsi="Arial" w:cs="Arial"/>
          <w:color w:val="333333"/>
        </w:rPr>
        <w:t xml:space="preserve">. </w:t>
      </w:r>
      <w:r w:rsidR="006F5A70" w:rsidRPr="006F5A70">
        <w:rPr>
          <w:rFonts w:ascii="Arial" w:hAnsi="Arial" w:cs="Arial"/>
          <w:b/>
          <w:color w:val="333333"/>
        </w:rPr>
        <w:t>История пионерской организации школы</w:t>
      </w:r>
      <w:r w:rsidR="006F5A70">
        <w:rPr>
          <w:rFonts w:ascii="Arial" w:hAnsi="Arial" w:cs="Arial"/>
          <w:color w:val="333333"/>
        </w:rPr>
        <w:t>. В экспозиции представлены пионерские атрибуты: галстуки, значки, горн, барабан</w:t>
      </w:r>
      <w:r w:rsidR="00007EC2">
        <w:rPr>
          <w:rFonts w:ascii="Arial" w:hAnsi="Arial" w:cs="Arial"/>
          <w:color w:val="333333"/>
        </w:rPr>
        <w:t>;</w:t>
      </w:r>
      <w:r w:rsidR="006F5A70">
        <w:rPr>
          <w:rFonts w:ascii="Arial" w:hAnsi="Arial" w:cs="Arial"/>
          <w:color w:val="333333"/>
        </w:rPr>
        <w:t xml:space="preserve"> фотографии и альбомы</w:t>
      </w:r>
      <w:r w:rsidR="007A39C4">
        <w:rPr>
          <w:rFonts w:ascii="Arial" w:hAnsi="Arial" w:cs="Arial"/>
          <w:color w:val="333333"/>
        </w:rPr>
        <w:t xml:space="preserve">, </w:t>
      </w:r>
      <w:r w:rsidR="007A39C4">
        <w:rPr>
          <w:rFonts w:ascii="Arial" w:hAnsi="Arial" w:cs="Arial"/>
          <w:color w:val="333333"/>
        </w:rPr>
        <w:lastRenderedPageBreak/>
        <w:t>флаг пионерской организации,</w:t>
      </w:r>
      <w:r w:rsidR="00007EC2">
        <w:rPr>
          <w:rFonts w:ascii="Arial" w:hAnsi="Arial" w:cs="Arial"/>
          <w:color w:val="333333"/>
        </w:rPr>
        <w:t xml:space="preserve"> торжественное обещание для вступающих в ряды пионерии, номера </w:t>
      </w:r>
      <w:r w:rsidR="007A39C4">
        <w:rPr>
          <w:rFonts w:ascii="Arial" w:hAnsi="Arial" w:cs="Arial"/>
          <w:color w:val="333333"/>
        </w:rPr>
        <w:t xml:space="preserve"> газет</w:t>
      </w:r>
      <w:r w:rsidR="00007EC2">
        <w:rPr>
          <w:rFonts w:ascii="Arial" w:hAnsi="Arial" w:cs="Arial"/>
          <w:color w:val="333333"/>
        </w:rPr>
        <w:t>ы</w:t>
      </w:r>
      <w:r w:rsidR="007A39C4">
        <w:rPr>
          <w:rFonts w:ascii="Arial" w:hAnsi="Arial" w:cs="Arial"/>
          <w:color w:val="333333"/>
        </w:rPr>
        <w:t xml:space="preserve"> «</w:t>
      </w:r>
      <w:proofErr w:type="gramStart"/>
      <w:r w:rsidR="007A39C4">
        <w:rPr>
          <w:rFonts w:ascii="Arial" w:hAnsi="Arial" w:cs="Arial"/>
          <w:color w:val="333333"/>
        </w:rPr>
        <w:t>Пионерская</w:t>
      </w:r>
      <w:proofErr w:type="gramEnd"/>
      <w:r w:rsidR="007A39C4">
        <w:rPr>
          <w:rFonts w:ascii="Arial" w:hAnsi="Arial" w:cs="Arial"/>
          <w:color w:val="333333"/>
        </w:rPr>
        <w:t xml:space="preserve"> правда»</w:t>
      </w:r>
      <w:r w:rsidR="00007EC2">
        <w:rPr>
          <w:rFonts w:ascii="Arial" w:hAnsi="Arial" w:cs="Arial"/>
          <w:color w:val="333333"/>
        </w:rPr>
        <w:t xml:space="preserve"> (70-е годы)</w:t>
      </w:r>
      <w:r w:rsidR="007A39C4">
        <w:rPr>
          <w:rFonts w:ascii="Arial" w:hAnsi="Arial" w:cs="Arial"/>
          <w:color w:val="333333"/>
        </w:rPr>
        <w:t>.</w:t>
      </w:r>
    </w:p>
    <w:p w:rsidR="00F333AB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 w:rsidRPr="00F333AB">
        <w:rPr>
          <w:rFonts w:ascii="Arial" w:hAnsi="Arial" w:cs="Arial"/>
          <w:color w:val="333333"/>
        </w:rPr>
        <w:drawing>
          <wp:inline distT="0" distB="0" distL="0" distR="0">
            <wp:extent cx="2935558" cy="2195799"/>
            <wp:effectExtent l="0" t="361950" r="0" b="356901"/>
            <wp:docPr id="10" name="Рисунок 9" descr="C:\Users\пк\Desktop\МУЗЕЙ\IMG_20230125_12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УЗЕЙ\IMG_20230125_124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730" cy="219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2966448" cy="2218905"/>
            <wp:effectExtent l="0" t="381000" r="0" b="352845"/>
            <wp:docPr id="11" name="Рисунок 10" descr="C:\Users\пк\Desktop\МУЗЕЙ\IMG_20230125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МУЗЕЙ\IMG_20230125_124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929" cy="221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64" w:rsidRDefault="006F5A70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Наш школьный музей очень интересный, работа над пополнением материала ведётся постоянно.</w:t>
      </w:r>
      <w:r w:rsidR="00073264">
        <w:rPr>
          <w:rFonts w:ascii="Arial" w:hAnsi="Arial" w:cs="Arial"/>
          <w:color w:val="333333"/>
        </w:rPr>
        <w:t xml:space="preserve"> </w:t>
      </w:r>
      <w:r w:rsidR="00007EC2">
        <w:rPr>
          <w:rFonts w:ascii="Arial" w:hAnsi="Arial" w:cs="Arial"/>
          <w:color w:val="333333"/>
        </w:rPr>
        <w:t>В музее</w:t>
      </w:r>
      <w:r w:rsidR="00073264">
        <w:rPr>
          <w:rFonts w:ascii="Arial" w:hAnsi="Arial" w:cs="Arial"/>
          <w:color w:val="333333"/>
        </w:rPr>
        <w:t xml:space="preserve"> проводятся экскурсии и уроки</w:t>
      </w:r>
      <w:r w:rsidR="000B784C">
        <w:rPr>
          <w:rFonts w:ascii="Arial" w:hAnsi="Arial" w:cs="Arial"/>
          <w:color w:val="333333"/>
        </w:rPr>
        <w:t>, многие гости посёлка посещают музей летом, когда приезжают на малую родину в отпуск, приводят детей и внуков</w:t>
      </w:r>
      <w:proofErr w:type="gramStart"/>
      <w:r w:rsidR="000B784C">
        <w:rPr>
          <w:rFonts w:ascii="Arial" w:hAnsi="Arial" w:cs="Arial"/>
          <w:color w:val="333333"/>
        </w:rPr>
        <w:t xml:space="preserve"> ,</w:t>
      </w:r>
      <w:proofErr w:type="gramEnd"/>
      <w:r w:rsidR="000B784C">
        <w:rPr>
          <w:rFonts w:ascii="Arial" w:hAnsi="Arial" w:cs="Arial"/>
          <w:color w:val="333333"/>
        </w:rPr>
        <w:t xml:space="preserve"> прививая интерес к истории</w:t>
      </w:r>
      <w:r w:rsidR="00007EC2">
        <w:rPr>
          <w:rFonts w:ascii="Arial" w:hAnsi="Arial" w:cs="Arial"/>
          <w:color w:val="333333"/>
        </w:rPr>
        <w:t xml:space="preserve"> родного края.</w:t>
      </w:r>
    </w:p>
    <w:p w:rsidR="006F5A70" w:rsidRDefault="00073264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Руководит музеем Конюх Любовь Степановна, помогает ей Тюпышева Зоя Ростиславовна. Приходите в наш школьный историко-краеведческий музей!</w:t>
      </w:r>
    </w:p>
    <w:p w:rsidR="00F333AB" w:rsidRDefault="00F333AB" w:rsidP="00C06BF7">
      <w:pPr>
        <w:pStyle w:val="a3"/>
        <w:shd w:val="clear" w:color="auto" w:fill="FFFFFF"/>
        <w:spacing w:before="0" w:beforeAutospacing="0" w:after="315" w:afterAutospacing="0" w:line="315" w:lineRule="atLeast"/>
        <w:rPr>
          <w:rFonts w:ascii="Arial" w:hAnsi="Arial" w:cs="Arial"/>
          <w:color w:val="333333"/>
        </w:rPr>
      </w:pPr>
    </w:p>
    <w:sectPr w:rsidR="00F333AB" w:rsidSect="00B16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6C3"/>
    <w:multiLevelType w:val="multilevel"/>
    <w:tmpl w:val="F17CCD7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B639D"/>
    <w:multiLevelType w:val="multilevel"/>
    <w:tmpl w:val="8FAC6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175CF"/>
    <w:multiLevelType w:val="multilevel"/>
    <w:tmpl w:val="B5E81B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86044E"/>
    <w:multiLevelType w:val="multilevel"/>
    <w:tmpl w:val="94C274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64D3B"/>
    <w:multiLevelType w:val="multilevel"/>
    <w:tmpl w:val="2C5ACE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962959"/>
    <w:multiLevelType w:val="multilevel"/>
    <w:tmpl w:val="F028ED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84389"/>
    <w:multiLevelType w:val="multilevel"/>
    <w:tmpl w:val="3EE8B6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0447EA"/>
    <w:multiLevelType w:val="multilevel"/>
    <w:tmpl w:val="202E06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D15A40"/>
    <w:multiLevelType w:val="multilevel"/>
    <w:tmpl w:val="22A683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0C3CFC"/>
    <w:multiLevelType w:val="multilevel"/>
    <w:tmpl w:val="BC604FF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3E3DF1"/>
    <w:multiLevelType w:val="multilevel"/>
    <w:tmpl w:val="272AEF5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AC56FE"/>
    <w:multiLevelType w:val="multilevel"/>
    <w:tmpl w:val="443E76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014368"/>
    <w:multiLevelType w:val="multilevel"/>
    <w:tmpl w:val="66C2AE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AF0878"/>
    <w:multiLevelType w:val="multilevel"/>
    <w:tmpl w:val="3C1EB9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5D269A"/>
    <w:multiLevelType w:val="multilevel"/>
    <w:tmpl w:val="226273A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4C546F"/>
    <w:multiLevelType w:val="multilevel"/>
    <w:tmpl w:val="CB283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13"/>
  </w:num>
  <w:num w:numId="5">
    <w:abstractNumId w:val="7"/>
  </w:num>
  <w:num w:numId="6">
    <w:abstractNumId w:val="6"/>
  </w:num>
  <w:num w:numId="7">
    <w:abstractNumId w:val="11"/>
  </w:num>
  <w:num w:numId="8">
    <w:abstractNumId w:val="12"/>
  </w:num>
  <w:num w:numId="9">
    <w:abstractNumId w:val="2"/>
  </w:num>
  <w:num w:numId="10">
    <w:abstractNumId w:val="14"/>
  </w:num>
  <w:num w:numId="11">
    <w:abstractNumId w:val="0"/>
  </w:num>
  <w:num w:numId="12">
    <w:abstractNumId w:val="1"/>
  </w:num>
  <w:num w:numId="13">
    <w:abstractNumId w:val="3"/>
  </w:num>
  <w:num w:numId="14">
    <w:abstractNumId w:val="8"/>
  </w:num>
  <w:num w:numId="15">
    <w:abstractNumId w:val="1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BF7"/>
    <w:rsid w:val="00007EC2"/>
    <w:rsid w:val="000158F1"/>
    <w:rsid w:val="00073264"/>
    <w:rsid w:val="000B784C"/>
    <w:rsid w:val="00156D9B"/>
    <w:rsid w:val="0016045B"/>
    <w:rsid w:val="002501C2"/>
    <w:rsid w:val="002A17D2"/>
    <w:rsid w:val="004B5A72"/>
    <w:rsid w:val="004C3777"/>
    <w:rsid w:val="006372A9"/>
    <w:rsid w:val="006F5A70"/>
    <w:rsid w:val="00722C9B"/>
    <w:rsid w:val="007A39C4"/>
    <w:rsid w:val="008F54C6"/>
    <w:rsid w:val="00A2720D"/>
    <w:rsid w:val="00B16D31"/>
    <w:rsid w:val="00BA4101"/>
    <w:rsid w:val="00BE219A"/>
    <w:rsid w:val="00C06BF7"/>
    <w:rsid w:val="00D750FC"/>
    <w:rsid w:val="00ED2DD7"/>
    <w:rsid w:val="00F33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31"/>
  </w:style>
  <w:style w:type="paragraph" w:styleId="1">
    <w:name w:val="heading 1"/>
    <w:basedOn w:val="a"/>
    <w:link w:val="10"/>
    <w:uiPriority w:val="9"/>
    <w:qFormat/>
    <w:rsid w:val="00C06B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6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6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B5A72"/>
  </w:style>
  <w:style w:type="character" w:customStyle="1" w:styleId="c3">
    <w:name w:val="c3"/>
    <w:basedOn w:val="a0"/>
    <w:rsid w:val="004B5A72"/>
  </w:style>
  <w:style w:type="character" w:customStyle="1" w:styleId="c7">
    <w:name w:val="c7"/>
    <w:basedOn w:val="a0"/>
    <w:rsid w:val="004B5A72"/>
  </w:style>
  <w:style w:type="character" w:customStyle="1" w:styleId="c13">
    <w:name w:val="c13"/>
    <w:basedOn w:val="a0"/>
    <w:rsid w:val="004B5A72"/>
  </w:style>
  <w:style w:type="character" w:customStyle="1" w:styleId="c0">
    <w:name w:val="c0"/>
    <w:basedOn w:val="a0"/>
    <w:rsid w:val="004B5A72"/>
  </w:style>
  <w:style w:type="paragraph" w:customStyle="1" w:styleId="c11">
    <w:name w:val="c11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B5A72"/>
  </w:style>
  <w:style w:type="paragraph" w:customStyle="1" w:styleId="c26">
    <w:name w:val="c26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B5A72"/>
  </w:style>
  <w:style w:type="paragraph" w:customStyle="1" w:styleId="c6">
    <w:name w:val="c6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B5A72"/>
  </w:style>
  <w:style w:type="character" w:customStyle="1" w:styleId="c8">
    <w:name w:val="c8"/>
    <w:basedOn w:val="a0"/>
    <w:rsid w:val="004B5A72"/>
  </w:style>
  <w:style w:type="paragraph" w:customStyle="1" w:styleId="c31">
    <w:name w:val="c31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B5A72"/>
  </w:style>
  <w:style w:type="character" w:customStyle="1" w:styleId="c19">
    <w:name w:val="c19"/>
    <w:basedOn w:val="a0"/>
    <w:rsid w:val="004B5A72"/>
  </w:style>
  <w:style w:type="paragraph" w:customStyle="1" w:styleId="c54">
    <w:name w:val="c54"/>
    <w:basedOn w:val="a"/>
    <w:rsid w:val="004B5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0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пк</cp:lastModifiedBy>
  <cp:revision>10</cp:revision>
  <cp:lastPrinted>2023-02-10T09:52:00Z</cp:lastPrinted>
  <dcterms:created xsi:type="dcterms:W3CDTF">2023-02-10T06:25:00Z</dcterms:created>
  <dcterms:modified xsi:type="dcterms:W3CDTF">2023-02-13T13:33:00Z</dcterms:modified>
</cp:coreProperties>
</file>